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D2" w:rsidRPr="00CB37D2" w:rsidRDefault="00CB37D2" w:rsidP="00CB37D2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CB37D2">
        <w:rPr>
          <w:rFonts w:ascii="Calibri" w:eastAsia="Calibri" w:hAnsi="Calibri" w:cs="Times New Roman"/>
          <w:b/>
          <w:sz w:val="36"/>
          <w:szCs w:val="36"/>
        </w:rPr>
        <w:t>Sally Saltwater</w:t>
      </w:r>
    </w:p>
    <w:p w:rsidR="00CB37D2" w:rsidRPr="00CB37D2" w:rsidRDefault="00CB37D2" w:rsidP="00CB37D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CB37D2">
        <w:rPr>
          <w:rFonts w:ascii="Calibri" w:eastAsia="Calibri" w:hAnsi="Calibri" w:cs="Times New Roman"/>
          <w:sz w:val="24"/>
          <w:szCs w:val="24"/>
        </w:rPr>
        <w:t>625 N. Jordan Ave. Bloomington, IN 47405</w:t>
      </w:r>
    </w:p>
    <w:p w:rsidR="00CB37D2" w:rsidRPr="00CB37D2" w:rsidRDefault="00CB37D2" w:rsidP="00CB37D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CB37D2">
        <w:rPr>
          <w:rFonts w:ascii="Calibri" w:eastAsia="Calibri" w:hAnsi="Calibri" w:cs="Times New Roman"/>
          <w:sz w:val="24"/>
          <w:szCs w:val="24"/>
        </w:rPr>
        <w:t>username@iu.edu</w:t>
      </w:r>
    </w:p>
    <w:p w:rsidR="00CB37D2" w:rsidRPr="00CB37D2" w:rsidRDefault="00CB37D2" w:rsidP="00CB37D2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CB37D2">
        <w:rPr>
          <w:rFonts w:ascii="Calibri" w:eastAsia="Calibri" w:hAnsi="Calibri" w:cs="Times New Roman"/>
          <w:sz w:val="24"/>
          <w:szCs w:val="24"/>
        </w:rPr>
        <w:t xml:space="preserve"> (555) 555-5555</w:t>
      </w:r>
    </w:p>
    <w:p w:rsidR="00F47D36" w:rsidRPr="001A2CF0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A2CF0">
        <w:rPr>
          <w:b/>
          <w:sz w:val="24"/>
          <w:szCs w:val="24"/>
          <w:u w:val="single"/>
        </w:rPr>
        <w:t>Education</w:t>
      </w:r>
    </w:p>
    <w:p w:rsidR="00F47D36" w:rsidRPr="001A2CF0" w:rsidRDefault="00F47D36" w:rsidP="00F47D36">
      <w:pPr>
        <w:spacing w:line="240" w:lineRule="auto"/>
        <w:contextualSpacing/>
        <w:rPr>
          <w:sz w:val="24"/>
          <w:szCs w:val="24"/>
        </w:rPr>
      </w:pPr>
      <w:r w:rsidRPr="001A2CF0">
        <w:rPr>
          <w:sz w:val="24"/>
          <w:szCs w:val="24"/>
        </w:rPr>
        <w:t>Indiana University</w:t>
      </w:r>
      <w:r w:rsidR="00716D09" w:rsidRPr="001A2CF0">
        <w:rPr>
          <w:sz w:val="24"/>
          <w:szCs w:val="24"/>
        </w:rPr>
        <w:tab/>
      </w:r>
      <w:r w:rsidR="00716D09" w:rsidRPr="001A2CF0">
        <w:rPr>
          <w:sz w:val="24"/>
          <w:szCs w:val="24"/>
        </w:rPr>
        <w:tab/>
      </w:r>
      <w:r w:rsidR="00716D09" w:rsidRPr="001A2CF0">
        <w:rPr>
          <w:sz w:val="24"/>
          <w:szCs w:val="24"/>
        </w:rPr>
        <w:tab/>
      </w:r>
      <w:r w:rsidR="00716D09" w:rsidRPr="001A2CF0">
        <w:rPr>
          <w:sz w:val="24"/>
          <w:szCs w:val="24"/>
        </w:rPr>
        <w:tab/>
      </w:r>
      <w:r w:rsidR="00716D09" w:rsidRPr="001A2CF0">
        <w:rPr>
          <w:sz w:val="24"/>
          <w:szCs w:val="24"/>
        </w:rPr>
        <w:tab/>
      </w:r>
      <w:r w:rsidR="00716D09" w:rsidRPr="001A2CF0">
        <w:rPr>
          <w:sz w:val="24"/>
          <w:szCs w:val="24"/>
        </w:rPr>
        <w:tab/>
        <w:t xml:space="preserve"> </w:t>
      </w:r>
      <w:r w:rsidRPr="001A2CF0">
        <w:rPr>
          <w:sz w:val="24"/>
          <w:szCs w:val="24"/>
        </w:rPr>
        <w:t xml:space="preserve">          </w:t>
      </w:r>
      <w:r w:rsidR="00E92B3A" w:rsidRPr="001A2CF0">
        <w:rPr>
          <w:sz w:val="24"/>
          <w:szCs w:val="24"/>
        </w:rPr>
        <w:t xml:space="preserve">           </w:t>
      </w:r>
      <w:r w:rsidR="001A2CF0">
        <w:rPr>
          <w:sz w:val="24"/>
          <w:szCs w:val="24"/>
        </w:rPr>
        <w:t xml:space="preserve">                          </w:t>
      </w:r>
      <w:r w:rsidR="00E008C4">
        <w:rPr>
          <w:sz w:val="24"/>
          <w:szCs w:val="24"/>
        </w:rPr>
        <w:t>May 2020</w:t>
      </w:r>
    </w:p>
    <w:p w:rsidR="00F47D36" w:rsidRPr="001A2CF0" w:rsidRDefault="00E16AD2" w:rsidP="00F47D36">
      <w:pPr>
        <w:spacing w:line="240" w:lineRule="auto"/>
        <w:contextualSpacing/>
        <w:rPr>
          <w:sz w:val="24"/>
          <w:szCs w:val="24"/>
        </w:rPr>
      </w:pPr>
      <w:r w:rsidRPr="001A2CF0">
        <w:rPr>
          <w:sz w:val="24"/>
          <w:szCs w:val="24"/>
        </w:rPr>
        <w:t xml:space="preserve">Bachelor of </w:t>
      </w:r>
      <w:r w:rsidR="00782264" w:rsidRPr="001A2CF0">
        <w:rPr>
          <w:sz w:val="24"/>
          <w:szCs w:val="24"/>
        </w:rPr>
        <w:t>Arts</w:t>
      </w:r>
      <w:r w:rsidR="00EC47AD" w:rsidRPr="001A2CF0">
        <w:rPr>
          <w:sz w:val="24"/>
          <w:szCs w:val="24"/>
        </w:rPr>
        <w:t>, GPA: 3.7</w:t>
      </w:r>
      <w:r w:rsidR="00AA309A" w:rsidRPr="001A2CF0">
        <w:rPr>
          <w:sz w:val="24"/>
          <w:szCs w:val="24"/>
        </w:rPr>
        <w:t>/4.0</w:t>
      </w:r>
      <w:r w:rsidR="001A2CF0">
        <w:rPr>
          <w:sz w:val="24"/>
          <w:szCs w:val="24"/>
        </w:rPr>
        <w:tab/>
      </w:r>
      <w:r w:rsidR="001A2CF0">
        <w:rPr>
          <w:sz w:val="24"/>
          <w:szCs w:val="24"/>
        </w:rPr>
        <w:tab/>
      </w:r>
      <w:r w:rsidR="001A2CF0">
        <w:rPr>
          <w:sz w:val="24"/>
          <w:szCs w:val="24"/>
        </w:rPr>
        <w:tab/>
      </w:r>
      <w:r w:rsidR="001A2CF0">
        <w:rPr>
          <w:sz w:val="24"/>
          <w:szCs w:val="24"/>
        </w:rPr>
        <w:tab/>
        <w:t xml:space="preserve">       </w:t>
      </w:r>
      <w:r w:rsidR="00E92B3A" w:rsidRPr="001A2CF0">
        <w:rPr>
          <w:sz w:val="24"/>
          <w:szCs w:val="24"/>
        </w:rPr>
        <w:t xml:space="preserve">                              </w:t>
      </w:r>
      <w:r w:rsidR="00F47D36" w:rsidRPr="001A2CF0">
        <w:rPr>
          <w:sz w:val="24"/>
          <w:szCs w:val="24"/>
        </w:rPr>
        <w:t xml:space="preserve">Bloomington, IN </w:t>
      </w:r>
    </w:p>
    <w:p w:rsidR="00F47D36" w:rsidRPr="001A2CF0" w:rsidRDefault="00F47D36" w:rsidP="00F47D36">
      <w:pPr>
        <w:spacing w:line="240" w:lineRule="auto"/>
        <w:contextualSpacing/>
        <w:rPr>
          <w:sz w:val="24"/>
          <w:szCs w:val="24"/>
        </w:rPr>
      </w:pPr>
      <w:r w:rsidRPr="001A2CF0">
        <w:rPr>
          <w:sz w:val="24"/>
          <w:szCs w:val="24"/>
        </w:rPr>
        <w:t xml:space="preserve">Major: </w:t>
      </w:r>
      <w:r w:rsidR="00E008C4">
        <w:rPr>
          <w:sz w:val="24"/>
          <w:szCs w:val="24"/>
        </w:rPr>
        <w:t>Art History</w:t>
      </w:r>
    </w:p>
    <w:p w:rsidR="001A2CF0" w:rsidRPr="001A2CF0" w:rsidRDefault="001A2CF0" w:rsidP="00F47D36">
      <w:pPr>
        <w:spacing w:line="240" w:lineRule="auto"/>
        <w:contextualSpacing/>
        <w:rPr>
          <w:sz w:val="24"/>
          <w:szCs w:val="24"/>
        </w:rPr>
      </w:pPr>
    </w:p>
    <w:p w:rsidR="001A2CF0" w:rsidRPr="001A2CF0" w:rsidRDefault="001A2CF0" w:rsidP="00F47D36">
      <w:pPr>
        <w:spacing w:line="240" w:lineRule="auto"/>
        <w:contextualSpacing/>
        <w:rPr>
          <w:sz w:val="24"/>
          <w:szCs w:val="24"/>
        </w:rPr>
      </w:pPr>
      <w:r w:rsidRPr="001A2CF0">
        <w:rPr>
          <w:sz w:val="24"/>
          <w:szCs w:val="24"/>
        </w:rPr>
        <w:t>Executive Dean’s List (Fall 2016)</w:t>
      </w:r>
    </w:p>
    <w:p w:rsidR="001A2CF0" w:rsidRPr="001A2CF0" w:rsidRDefault="001A2CF0" w:rsidP="00F47D36">
      <w:pPr>
        <w:spacing w:line="240" w:lineRule="auto"/>
        <w:contextualSpacing/>
        <w:rPr>
          <w:sz w:val="24"/>
          <w:szCs w:val="24"/>
        </w:rPr>
      </w:pPr>
    </w:p>
    <w:p w:rsidR="001A2CF0" w:rsidRDefault="00C6545F" w:rsidP="00782264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Arts Experience</w:t>
      </w:r>
      <w:bookmarkStart w:id="0" w:name="_GoBack"/>
      <w:bookmarkEnd w:id="0"/>
    </w:p>
    <w:p w:rsidR="00C6545F" w:rsidRPr="00C6545F" w:rsidRDefault="00C6545F" w:rsidP="00C6545F">
      <w:pPr>
        <w:spacing w:line="240" w:lineRule="auto"/>
        <w:contextualSpacing/>
        <w:rPr>
          <w:sz w:val="24"/>
          <w:szCs w:val="24"/>
        </w:rPr>
      </w:pPr>
      <w:r w:rsidRPr="00C6545F">
        <w:rPr>
          <w:sz w:val="24"/>
          <w:szCs w:val="24"/>
        </w:rPr>
        <w:t>IU Auditorium</w:t>
      </w:r>
      <w:r w:rsidRPr="00C6545F">
        <w:rPr>
          <w:b/>
          <w:sz w:val="24"/>
          <w:szCs w:val="24"/>
        </w:rPr>
        <w:tab/>
      </w:r>
      <w:r w:rsidRPr="00C6545F">
        <w:rPr>
          <w:b/>
          <w:sz w:val="24"/>
          <w:szCs w:val="24"/>
        </w:rPr>
        <w:tab/>
      </w:r>
      <w:r w:rsidRPr="00C6545F">
        <w:rPr>
          <w:b/>
          <w:sz w:val="24"/>
          <w:szCs w:val="24"/>
        </w:rPr>
        <w:tab/>
      </w:r>
      <w:r w:rsidRPr="00C6545F">
        <w:rPr>
          <w:b/>
          <w:sz w:val="24"/>
          <w:szCs w:val="24"/>
        </w:rPr>
        <w:tab/>
      </w:r>
      <w:r w:rsidRPr="00C6545F">
        <w:rPr>
          <w:b/>
          <w:sz w:val="24"/>
          <w:szCs w:val="24"/>
        </w:rPr>
        <w:tab/>
      </w:r>
      <w:r w:rsidRPr="00C6545F">
        <w:rPr>
          <w:b/>
          <w:sz w:val="24"/>
          <w:szCs w:val="24"/>
        </w:rPr>
        <w:tab/>
      </w:r>
      <w:r w:rsidRPr="00C6545F">
        <w:rPr>
          <w:b/>
          <w:sz w:val="24"/>
          <w:szCs w:val="24"/>
        </w:rPr>
        <w:tab/>
      </w:r>
      <w:r w:rsidRPr="00C6545F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August 2016- Present</w:t>
      </w:r>
    </w:p>
    <w:p w:rsidR="00C6545F" w:rsidRPr="00C6545F" w:rsidRDefault="00C6545F" w:rsidP="00C6545F">
      <w:pPr>
        <w:spacing w:line="240" w:lineRule="auto"/>
        <w:contextualSpacing/>
        <w:rPr>
          <w:sz w:val="24"/>
          <w:szCs w:val="24"/>
        </w:rPr>
      </w:pPr>
      <w:r w:rsidRPr="00C6545F">
        <w:rPr>
          <w:i/>
          <w:sz w:val="24"/>
          <w:szCs w:val="24"/>
        </w:rPr>
        <w:t>Student Manager</w:t>
      </w:r>
      <w:r w:rsidRPr="00C6545F">
        <w:rPr>
          <w:sz w:val="24"/>
          <w:szCs w:val="24"/>
        </w:rPr>
        <w:tab/>
      </w:r>
      <w:r w:rsidRPr="00C6545F">
        <w:rPr>
          <w:sz w:val="24"/>
          <w:szCs w:val="24"/>
        </w:rPr>
        <w:tab/>
      </w:r>
      <w:r w:rsidRPr="00C6545F">
        <w:rPr>
          <w:sz w:val="24"/>
          <w:szCs w:val="24"/>
        </w:rPr>
        <w:tab/>
      </w:r>
      <w:r w:rsidRPr="00C6545F">
        <w:rPr>
          <w:sz w:val="24"/>
          <w:szCs w:val="24"/>
        </w:rPr>
        <w:tab/>
      </w:r>
      <w:r w:rsidRPr="00C6545F">
        <w:rPr>
          <w:sz w:val="24"/>
          <w:szCs w:val="24"/>
        </w:rPr>
        <w:tab/>
      </w:r>
      <w:r w:rsidRPr="00C6545F">
        <w:rPr>
          <w:sz w:val="24"/>
          <w:szCs w:val="24"/>
        </w:rPr>
        <w:tab/>
      </w:r>
      <w:r w:rsidRPr="00C6545F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 Bloomington, IN</w:t>
      </w:r>
    </w:p>
    <w:p w:rsidR="00C6545F" w:rsidRPr="00C6545F" w:rsidRDefault="00C6545F" w:rsidP="00C6545F">
      <w:pPr>
        <w:numPr>
          <w:ilvl w:val="0"/>
          <w:numId w:val="7"/>
        </w:numPr>
        <w:spacing w:line="240" w:lineRule="auto"/>
        <w:contextualSpacing/>
        <w:rPr>
          <w:sz w:val="24"/>
          <w:szCs w:val="24"/>
        </w:rPr>
      </w:pPr>
      <w:r w:rsidRPr="00C6545F">
        <w:rPr>
          <w:sz w:val="24"/>
          <w:szCs w:val="24"/>
        </w:rPr>
        <w:t xml:space="preserve">Facilitate front of house services at the 3200-seat auditorium including but not limited to coat check, parking, seating, concession, and general event operations.  </w:t>
      </w:r>
    </w:p>
    <w:p w:rsidR="00C6545F" w:rsidRPr="00C6545F" w:rsidRDefault="00C6545F" w:rsidP="00C6545F">
      <w:pPr>
        <w:numPr>
          <w:ilvl w:val="0"/>
          <w:numId w:val="7"/>
        </w:numPr>
        <w:spacing w:line="240" w:lineRule="auto"/>
        <w:contextualSpacing/>
        <w:rPr>
          <w:sz w:val="24"/>
          <w:szCs w:val="24"/>
        </w:rPr>
      </w:pPr>
      <w:r w:rsidRPr="00C6545F">
        <w:rPr>
          <w:sz w:val="24"/>
          <w:szCs w:val="24"/>
        </w:rPr>
        <w:t xml:space="preserve">Lead small teams of student volunteers by quickly briefing them on proper seating and greeting, swiftness, and displaying a cheerful and positive attitude. </w:t>
      </w:r>
    </w:p>
    <w:p w:rsidR="00C6545F" w:rsidRDefault="00C6545F" w:rsidP="00C6545F">
      <w:pPr>
        <w:spacing w:line="240" w:lineRule="auto"/>
        <w:contextualSpacing/>
        <w:rPr>
          <w:sz w:val="24"/>
          <w:szCs w:val="24"/>
        </w:rPr>
      </w:pPr>
    </w:p>
    <w:p w:rsidR="00C6545F" w:rsidRPr="00C6545F" w:rsidRDefault="00C6545F" w:rsidP="00C6545F">
      <w:pPr>
        <w:spacing w:line="240" w:lineRule="auto"/>
        <w:contextualSpacing/>
        <w:rPr>
          <w:sz w:val="24"/>
          <w:szCs w:val="24"/>
        </w:rPr>
      </w:pPr>
      <w:r w:rsidRPr="00C6545F">
        <w:rPr>
          <w:sz w:val="24"/>
          <w:szCs w:val="24"/>
        </w:rPr>
        <w:t>Bell Trace Retirement Community</w:t>
      </w:r>
      <w:r w:rsidRPr="00C6545F">
        <w:rPr>
          <w:i/>
          <w:sz w:val="24"/>
          <w:szCs w:val="24"/>
        </w:rPr>
        <w:tab/>
      </w:r>
      <w:r w:rsidRPr="00C6545F">
        <w:rPr>
          <w:b/>
          <w:sz w:val="24"/>
          <w:szCs w:val="24"/>
        </w:rPr>
        <w:tab/>
      </w:r>
      <w:r w:rsidRPr="00C6545F">
        <w:rPr>
          <w:b/>
          <w:sz w:val="24"/>
          <w:szCs w:val="24"/>
        </w:rPr>
        <w:tab/>
      </w:r>
      <w:r w:rsidRPr="00C6545F">
        <w:rPr>
          <w:b/>
          <w:sz w:val="24"/>
          <w:szCs w:val="24"/>
        </w:rPr>
        <w:tab/>
      </w:r>
      <w:r w:rsidRPr="00C6545F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January 2016- August 2016</w:t>
      </w:r>
    </w:p>
    <w:p w:rsidR="00C6545F" w:rsidRPr="00C6545F" w:rsidRDefault="00D94CFF" w:rsidP="00C6545F">
      <w:pPr>
        <w:spacing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</w:rPr>
        <w:t>Volunteer Instructor of A</w:t>
      </w:r>
      <w:r w:rsidR="00C6545F" w:rsidRPr="00C6545F">
        <w:rPr>
          <w:i/>
          <w:sz w:val="24"/>
          <w:szCs w:val="24"/>
        </w:rPr>
        <w:t>rts</w:t>
      </w:r>
      <w:r w:rsidR="00C6545F" w:rsidRPr="00C6545F">
        <w:rPr>
          <w:i/>
          <w:sz w:val="24"/>
          <w:szCs w:val="24"/>
        </w:rPr>
        <w:tab/>
      </w:r>
      <w:r w:rsidR="00C6545F" w:rsidRPr="00C6545F">
        <w:rPr>
          <w:sz w:val="24"/>
          <w:szCs w:val="24"/>
        </w:rPr>
        <w:tab/>
      </w:r>
      <w:r w:rsidR="00C6545F" w:rsidRPr="00C6545F">
        <w:rPr>
          <w:sz w:val="24"/>
          <w:szCs w:val="24"/>
        </w:rPr>
        <w:tab/>
      </w:r>
      <w:r w:rsidR="00C6545F" w:rsidRPr="00C6545F">
        <w:rPr>
          <w:b/>
          <w:sz w:val="24"/>
          <w:szCs w:val="24"/>
        </w:rPr>
        <w:t xml:space="preserve">                                         </w:t>
      </w:r>
      <w:r w:rsidR="00C6545F">
        <w:rPr>
          <w:sz w:val="24"/>
          <w:szCs w:val="24"/>
        </w:rPr>
        <w:t xml:space="preserve">                      Bloomington, IN</w:t>
      </w:r>
    </w:p>
    <w:p w:rsidR="00C6545F" w:rsidRPr="00C6545F" w:rsidRDefault="00C6545F" w:rsidP="00C6545F">
      <w:pPr>
        <w:numPr>
          <w:ilvl w:val="0"/>
          <w:numId w:val="8"/>
        </w:numPr>
        <w:spacing w:line="240" w:lineRule="auto"/>
        <w:contextualSpacing/>
        <w:rPr>
          <w:sz w:val="24"/>
          <w:szCs w:val="24"/>
        </w:rPr>
      </w:pPr>
      <w:r w:rsidRPr="00C6545F">
        <w:rPr>
          <w:sz w:val="24"/>
          <w:szCs w:val="24"/>
        </w:rPr>
        <w:t>Designed arts and craft projects for senior citizens in order for the residents to increase community awareness and become more active</w:t>
      </w:r>
    </w:p>
    <w:p w:rsidR="00C6545F" w:rsidRPr="00C6545F" w:rsidRDefault="00C6545F" w:rsidP="00C6545F">
      <w:pPr>
        <w:numPr>
          <w:ilvl w:val="0"/>
          <w:numId w:val="8"/>
        </w:numPr>
        <w:spacing w:line="240" w:lineRule="auto"/>
        <w:contextualSpacing/>
        <w:rPr>
          <w:sz w:val="24"/>
          <w:szCs w:val="24"/>
        </w:rPr>
      </w:pPr>
      <w:r w:rsidRPr="00C6545F">
        <w:rPr>
          <w:sz w:val="24"/>
          <w:szCs w:val="24"/>
        </w:rPr>
        <w:t>Determined budget and necessary supplies by working with high level computer programming to discover quantity of supplies and figure the demand level</w:t>
      </w:r>
    </w:p>
    <w:p w:rsidR="00C6545F" w:rsidRPr="00C6545F" w:rsidRDefault="00C6545F" w:rsidP="00782264">
      <w:pPr>
        <w:spacing w:line="240" w:lineRule="auto"/>
        <w:contextualSpacing/>
        <w:rPr>
          <w:sz w:val="24"/>
          <w:szCs w:val="24"/>
        </w:rPr>
      </w:pPr>
    </w:p>
    <w:p w:rsidR="00CA31AD" w:rsidRDefault="00CA31AD" w:rsidP="00E90D15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Leadership Experience</w:t>
      </w:r>
    </w:p>
    <w:p w:rsidR="00CA31AD" w:rsidRPr="00CA31AD" w:rsidRDefault="00CA31AD" w:rsidP="00CA31AD">
      <w:pPr>
        <w:spacing w:line="240" w:lineRule="auto"/>
        <w:contextualSpacing/>
        <w:rPr>
          <w:sz w:val="24"/>
          <w:szCs w:val="24"/>
        </w:rPr>
      </w:pPr>
      <w:r w:rsidRPr="00CA31AD">
        <w:rPr>
          <w:sz w:val="24"/>
          <w:szCs w:val="24"/>
        </w:rPr>
        <w:t>National Student Leadership Conference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May 2016– August 2016</w:t>
      </w:r>
      <w:r w:rsidRPr="00CA31AD">
        <w:rPr>
          <w:sz w:val="24"/>
          <w:szCs w:val="24"/>
        </w:rPr>
        <w:t xml:space="preserve"> </w:t>
      </w:r>
      <w:r w:rsidRPr="00CA31AD">
        <w:rPr>
          <w:i/>
          <w:sz w:val="24"/>
          <w:szCs w:val="24"/>
        </w:rPr>
        <w:t>Participant</w:t>
      </w:r>
      <w:r w:rsidRPr="00CA31AD">
        <w:rPr>
          <w:sz w:val="24"/>
          <w:szCs w:val="24"/>
        </w:rPr>
        <w:tab/>
      </w:r>
      <w:r w:rsidRPr="00CA31AD">
        <w:rPr>
          <w:sz w:val="24"/>
          <w:szCs w:val="24"/>
        </w:rPr>
        <w:tab/>
      </w:r>
      <w:r w:rsidRPr="00CA31AD">
        <w:rPr>
          <w:sz w:val="24"/>
          <w:szCs w:val="24"/>
        </w:rPr>
        <w:tab/>
      </w:r>
      <w:r w:rsidRPr="00CA31AD">
        <w:rPr>
          <w:sz w:val="24"/>
          <w:szCs w:val="24"/>
        </w:rPr>
        <w:tab/>
      </w:r>
      <w:r w:rsidRPr="00CA31AD">
        <w:rPr>
          <w:sz w:val="24"/>
          <w:szCs w:val="24"/>
        </w:rPr>
        <w:tab/>
      </w:r>
      <w:r w:rsidRPr="00CA31AD">
        <w:rPr>
          <w:sz w:val="24"/>
          <w:szCs w:val="24"/>
        </w:rPr>
        <w:tab/>
      </w:r>
      <w:r w:rsidRPr="00CA31AD">
        <w:rPr>
          <w:sz w:val="24"/>
          <w:szCs w:val="24"/>
        </w:rPr>
        <w:tab/>
      </w:r>
      <w:r w:rsidRPr="00CA31AD">
        <w:rPr>
          <w:sz w:val="24"/>
          <w:szCs w:val="24"/>
        </w:rPr>
        <w:tab/>
      </w:r>
      <w:r w:rsidRPr="00CA31AD">
        <w:rPr>
          <w:sz w:val="24"/>
          <w:szCs w:val="24"/>
        </w:rPr>
        <w:tab/>
        <w:t xml:space="preserve">         Washington D.C.</w:t>
      </w:r>
    </w:p>
    <w:p w:rsidR="00CA31AD" w:rsidRPr="00CA31AD" w:rsidRDefault="00CA31AD" w:rsidP="00CB37D2">
      <w:pPr>
        <w:numPr>
          <w:ilvl w:val="0"/>
          <w:numId w:val="8"/>
        </w:numPr>
        <w:spacing w:line="240" w:lineRule="auto"/>
        <w:contextualSpacing/>
        <w:rPr>
          <w:sz w:val="24"/>
          <w:szCs w:val="24"/>
        </w:rPr>
      </w:pPr>
      <w:r w:rsidRPr="00CA31AD">
        <w:rPr>
          <w:sz w:val="24"/>
          <w:szCs w:val="24"/>
        </w:rPr>
        <w:t>Produced and facilitated lectures concerning United States foreign policy.</w:t>
      </w:r>
    </w:p>
    <w:p w:rsidR="00CA31AD" w:rsidRPr="00CA31AD" w:rsidRDefault="00CA31AD" w:rsidP="00CB37D2">
      <w:pPr>
        <w:numPr>
          <w:ilvl w:val="0"/>
          <w:numId w:val="8"/>
        </w:numPr>
        <w:spacing w:line="240" w:lineRule="auto"/>
        <w:contextualSpacing/>
        <w:rPr>
          <w:sz w:val="24"/>
          <w:szCs w:val="24"/>
        </w:rPr>
      </w:pPr>
      <w:r w:rsidRPr="00CA31AD">
        <w:rPr>
          <w:sz w:val="24"/>
          <w:szCs w:val="24"/>
        </w:rPr>
        <w:t>Oversaw the implementation and execution of campaign and Senate committee simulations.</w:t>
      </w:r>
    </w:p>
    <w:p w:rsidR="00CA31AD" w:rsidRPr="00CA31AD" w:rsidRDefault="00CA31AD" w:rsidP="00CB37D2">
      <w:pPr>
        <w:numPr>
          <w:ilvl w:val="0"/>
          <w:numId w:val="8"/>
        </w:numPr>
        <w:spacing w:line="240" w:lineRule="auto"/>
        <w:contextualSpacing/>
        <w:rPr>
          <w:sz w:val="24"/>
          <w:szCs w:val="24"/>
        </w:rPr>
      </w:pPr>
      <w:r w:rsidRPr="00CA31AD">
        <w:rPr>
          <w:sz w:val="24"/>
          <w:szCs w:val="24"/>
        </w:rPr>
        <w:t>Coordinated and facilitated overall leadership activities to challenge students allowing them to engage in academic and personal growth.</w:t>
      </w:r>
    </w:p>
    <w:p w:rsidR="00CA31AD" w:rsidRPr="00CA31AD" w:rsidRDefault="00CA31AD" w:rsidP="00E90D15">
      <w:pPr>
        <w:spacing w:line="240" w:lineRule="auto"/>
        <w:contextualSpacing/>
        <w:rPr>
          <w:sz w:val="24"/>
          <w:szCs w:val="24"/>
        </w:rPr>
      </w:pPr>
    </w:p>
    <w:p w:rsidR="001A2CF0" w:rsidRPr="001A2CF0" w:rsidRDefault="00962C05" w:rsidP="00E90D15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A2CF0">
        <w:rPr>
          <w:b/>
          <w:sz w:val="24"/>
          <w:szCs w:val="24"/>
          <w:u w:val="single"/>
        </w:rPr>
        <w:t>Sales/Customer Service</w:t>
      </w:r>
      <w:r w:rsidR="00BD388D" w:rsidRPr="001A2CF0">
        <w:rPr>
          <w:b/>
          <w:sz w:val="24"/>
          <w:szCs w:val="24"/>
          <w:u w:val="single"/>
        </w:rPr>
        <w:t xml:space="preserve"> Experience</w:t>
      </w:r>
    </w:p>
    <w:p w:rsidR="00E92B3A" w:rsidRPr="001A2CF0" w:rsidRDefault="009B2255" w:rsidP="00E90D15">
      <w:pPr>
        <w:spacing w:line="240" w:lineRule="auto"/>
        <w:contextualSpacing/>
        <w:rPr>
          <w:sz w:val="24"/>
          <w:szCs w:val="24"/>
        </w:rPr>
      </w:pPr>
      <w:r w:rsidRPr="001A2CF0">
        <w:rPr>
          <w:sz w:val="24"/>
          <w:szCs w:val="24"/>
        </w:rPr>
        <w:t>Target</w:t>
      </w:r>
      <w:r w:rsidR="00E90D15" w:rsidRPr="001A2CF0">
        <w:rPr>
          <w:sz w:val="24"/>
          <w:szCs w:val="24"/>
        </w:rPr>
        <w:tab/>
      </w:r>
      <w:r w:rsidR="00E90D15" w:rsidRPr="001A2CF0">
        <w:rPr>
          <w:sz w:val="24"/>
          <w:szCs w:val="24"/>
        </w:rPr>
        <w:tab/>
      </w:r>
      <w:r w:rsidR="00E90D15" w:rsidRPr="001A2CF0">
        <w:rPr>
          <w:sz w:val="24"/>
          <w:szCs w:val="24"/>
        </w:rPr>
        <w:tab/>
      </w:r>
      <w:r w:rsidR="00E90D15" w:rsidRPr="001A2CF0">
        <w:rPr>
          <w:sz w:val="24"/>
          <w:szCs w:val="24"/>
        </w:rPr>
        <w:tab/>
      </w:r>
      <w:r w:rsidR="00E90D15" w:rsidRPr="001A2CF0">
        <w:rPr>
          <w:sz w:val="24"/>
          <w:szCs w:val="24"/>
        </w:rPr>
        <w:tab/>
      </w:r>
      <w:r w:rsidR="00E90D15" w:rsidRPr="001A2CF0">
        <w:rPr>
          <w:sz w:val="24"/>
          <w:szCs w:val="24"/>
        </w:rPr>
        <w:tab/>
      </w:r>
      <w:r w:rsidR="00E92B3A" w:rsidRPr="001A2CF0">
        <w:rPr>
          <w:sz w:val="24"/>
          <w:szCs w:val="24"/>
        </w:rPr>
        <w:tab/>
      </w:r>
      <w:r w:rsidRPr="001A2CF0">
        <w:rPr>
          <w:sz w:val="24"/>
          <w:szCs w:val="24"/>
        </w:rPr>
        <w:t xml:space="preserve">          </w:t>
      </w:r>
      <w:r w:rsidR="001A2CF0">
        <w:rPr>
          <w:sz w:val="24"/>
          <w:szCs w:val="24"/>
        </w:rPr>
        <w:t xml:space="preserve">                         </w:t>
      </w:r>
      <w:r w:rsidRPr="001A2CF0">
        <w:rPr>
          <w:sz w:val="24"/>
          <w:szCs w:val="24"/>
        </w:rPr>
        <w:t xml:space="preserve"> </w:t>
      </w:r>
      <w:r w:rsidR="00E90D15" w:rsidRPr="001A2CF0">
        <w:rPr>
          <w:sz w:val="24"/>
          <w:szCs w:val="24"/>
        </w:rPr>
        <w:t>Janua</w:t>
      </w:r>
      <w:r w:rsidR="0041318E" w:rsidRPr="001A2CF0">
        <w:rPr>
          <w:sz w:val="24"/>
          <w:szCs w:val="24"/>
        </w:rPr>
        <w:t>ry 2014-May 2015</w:t>
      </w:r>
      <w:r w:rsidR="00E90D15" w:rsidRPr="001A2CF0">
        <w:rPr>
          <w:sz w:val="24"/>
          <w:szCs w:val="24"/>
        </w:rPr>
        <w:t xml:space="preserve"> </w:t>
      </w:r>
    </w:p>
    <w:p w:rsidR="00E90D15" w:rsidRPr="001A2CF0" w:rsidRDefault="009B2255" w:rsidP="00E90D15">
      <w:pPr>
        <w:spacing w:line="240" w:lineRule="auto"/>
        <w:contextualSpacing/>
        <w:rPr>
          <w:sz w:val="24"/>
          <w:szCs w:val="24"/>
        </w:rPr>
      </w:pPr>
      <w:r w:rsidRPr="001A2CF0">
        <w:rPr>
          <w:i/>
          <w:sz w:val="24"/>
          <w:szCs w:val="24"/>
        </w:rPr>
        <w:t>Sales Associate</w:t>
      </w:r>
      <w:r w:rsidR="003E65E2" w:rsidRPr="001A2CF0">
        <w:rPr>
          <w:i/>
          <w:sz w:val="24"/>
          <w:szCs w:val="24"/>
        </w:rPr>
        <w:tab/>
      </w:r>
      <w:r w:rsidR="001A2CF0">
        <w:rPr>
          <w:i/>
          <w:sz w:val="24"/>
          <w:szCs w:val="24"/>
        </w:rPr>
        <w:tab/>
      </w:r>
      <w:r w:rsidR="001A2CF0">
        <w:rPr>
          <w:i/>
          <w:sz w:val="24"/>
          <w:szCs w:val="24"/>
        </w:rPr>
        <w:tab/>
      </w:r>
      <w:r w:rsidR="00E90D15" w:rsidRPr="001A2CF0">
        <w:rPr>
          <w:i/>
          <w:sz w:val="24"/>
          <w:szCs w:val="24"/>
        </w:rPr>
        <w:tab/>
        <w:t xml:space="preserve">            </w:t>
      </w:r>
      <w:r w:rsidR="00E92B3A" w:rsidRPr="001A2CF0">
        <w:rPr>
          <w:i/>
          <w:sz w:val="24"/>
          <w:szCs w:val="24"/>
        </w:rPr>
        <w:t xml:space="preserve">                                           </w:t>
      </w:r>
      <w:r w:rsidR="00E90D15" w:rsidRPr="001A2CF0">
        <w:rPr>
          <w:i/>
          <w:sz w:val="24"/>
          <w:szCs w:val="24"/>
        </w:rPr>
        <w:t xml:space="preserve"> </w:t>
      </w:r>
      <w:r w:rsidR="0041318E" w:rsidRPr="001A2CF0">
        <w:rPr>
          <w:i/>
          <w:sz w:val="24"/>
          <w:szCs w:val="24"/>
        </w:rPr>
        <w:t xml:space="preserve">           </w:t>
      </w:r>
      <w:r w:rsidR="001A2CF0">
        <w:rPr>
          <w:i/>
          <w:sz w:val="24"/>
          <w:szCs w:val="24"/>
        </w:rPr>
        <w:t xml:space="preserve">      </w:t>
      </w:r>
      <w:r w:rsidR="00E90D15" w:rsidRPr="001A2CF0">
        <w:rPr>
          <w:i/>
          <w:sz w:val="24"/>
          <w:szCs w:val="24"/>
        </w:rPr>
        <w:t xml:space="preserve"> </w:t>
      </w:r>
      <w:r w:rsidR="0041318E" w:rsidRPr="001A2CF0">
        <w:rPr>
          <w:sz w:val="24"/>
          <w:szCs w:val="24"/>
        </w:rPr>
        <w:t>Fishers</w:t>
      </w:r>
      <w:r w:rsidR="00E90D15" w:rsidRPr="001A2CF0">
        <w:rPr>
          <w:sz w:val="24"/>
          <w:szCs w:val="24"/>
        </w:rPr>
        <w:t>, IN</w:t>
      </w:r>
    </w:p>
    <w:p w:rsidR="00E90D15" w:rsidRPr="001A2CF0" w:rsidRDefault="009B2255" w:rsidP="00F47D3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A2CF0">
        <w:rPr>
          <w:sz w:val="24"/>
          <w:szCs w:val="24"/>
        </w:rPr>
        <w:t xml:space="preserve">Resolved customer complaints by </w:t>
      </w:r>
      <w:r w:rsidR="0041318E" w:rsidRPr="001A2CF0">
        <w:rPr>
          <w:sz w:val="24"/>
          <w:szCs w:val="24"/>
        </w:rPr>
        <w:t>corresponding with customers with empathy and following up with store errors in order to provide quality customer service</w:t>
      </w:r>
      <w:r w:rsidR="00B41580">
        <w:rPr>
          <w:sz w:val="24"/>
          <w:szCs w:val="24"/>
        </w:rPr>
        <w:t>.</w:t>
      </w:r>
    </w:p>
    <w:p w:rsidR="00F47D36" w:rsidRPr="00CA31AD" w:rsidRDefault="009B2255" w:rsidP="00CA31AD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A2CF0">
        <w:rPr>
          <w:sz w:val="24"/>
          <w:szCs w:val="24"/>
        </w:rPr>
        <w:t xml:space="preserve">Processed incoming merchandise </w:t>
      </w:r>
      <w:r w:rsidR="0041318E" w:rsidRPr="001A2CF0">
        <w:rPr>
          <w:sz w:val="24"/>
          <w:szCs w:val="24"/>
        </w:rPr>
        <w:t>using the store’s cataloguing system to make sure that the correct number of products was being received and distributed</w:t>
      </w:r>
      <w:r w:rsidR="00B41580">
        <w:rPr>
          <w:sz w:val="24"/>
          <w:szCs w:val="24"/>
        </w:rPr>
        <w:t>.</w:t>
      </w:r>
    </w:p>
    <w:sectPr w:rsidR="00F47D36" w:rsidRPr="00CA3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D32"/>
    <w:multiLevelType w:val="hybridMultilevel"/>
    <w:tmpl w:val="54E6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84D"/>
    <w:multiLevelType w:val="hybridMultilevel"/>
    <w:tmpl w:val="EC88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6DF3"/>
    <w:multiLevelType w:val="hybridMultilevel"/>
    <w:tmpl w:val="8958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E9F"/>
    <w:multiLevelType w:val="hybridMultilevel"/>
    <w:tmpl w:val="FE2C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610C6"/>
    <w:multiLevelType w:val="hybridMultilevel"/>
    <w:tmpl w:val="767C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1505BA"/>
    <w:rsid w:val="001A2CF0"/>
    <w:rsid w:val="00274085"/>
    <w:rsid w:val="002E09BD"/>
    <w:rsid w:val="002E2D4E"/>
    <w:rsid w:val="002E3C7D"/>
    <w:rsid w:val="00381B54"/>
    <w:rsid w:val="003E65E2"/>
    <w:rsid w:val="0041318E"/>
    <w:rsid w:val="004318F6"/>
    <w:rsid w:val="00716D09"/>
    <w:rsid w:val="00782264"/>
    <w:rsid w:val="007A7264"/>
    <w:rsid w:val="008B3BC8"/>
    <w:rsid w:val="008C66E9"/>
    <w:rsid w:val="008E36E6"/>
    <w:rsid w:val="009121AB"/>
    <w:rsid w:val="00947CF6"/>
    <w:rsid w:val="00962C05"/>
    <w:rsid w:val="009B2255"/>
    <w:rsid w:val="00A26B7C"/>
    <w:rsid w:val="00AA309A"/>
    <w:rsid w:val="00B26891"/>
    <w:rsid w:val="00B41580"/>
    <w:rsid w:val="00BA1B3E"/>
    <w:rsid w:val="00BD388D"/>
    <w:rsid w:val="00C6545F"/>
    <w:rsid w:val="00CA31AD"/>
    <w:rsid w:val="00CB37D2"/>
    <w:rsid w:val="00D15DFB"/>
    <w:rsid w:val="00D32BA6"/>
    <w:rsid w:val="00D42A6C"/>
    <w:rsid w:val="00D704A9"/>
    <w:rsid w:val="00D94CFF"/>
    <w:rsid w:val="00DB6661"/>
    <w:rsid w:val="00E008C4"/>
    <w:rsid w:val="00E16AD2"/>
    <w:rsid w:val="00E90D15"/>
    <w:rsid w:val="00E91407"/>
    <w:rsid w:val="00E92B3A"/>
    <w:rsid w:val="00EC47AD"/>
    <w:rsid w:val="00F02923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E013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2017-04-25T16:53:00Z</dcterms:created>
  <dcterms:modified xsi:type="dcterms:W3CDTF">2018-08-10T17:25:00Z</dcterms:modified>
</cp:coreProperties>
</file>