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9E" w:rsidRPr="00A84327" w:rsidRDefault="00E12F80" w:rsidP="00AF59B3">
      <w:pPr>
        <w:spacing w:after="0" w:line="240" w:lineRule="auto"/>
        <w:jc w:val="center"/>
        <w:rPr>
          <w:b/>
          <w:sz w:val="32"/>
          <w:szCs w:val="44"/>
        </w:rPr>
      </w:pPr>
      <w:r w:rsidRPr="00A84327">
        <w:rPr>
          <w:b/>
          <w:sz w:val="32"/>
          <w:szCs w:val="44"/>
        </w:rPr>
        <w:t>Sally Saltwater</w:t>
      </w:r>
    </w:p>
    <w:p w:rsidR="00A84327" w:rsidRPr="00A84327" w:rsidRDefault="00A84327" w:rsidP="00AF59B3">
      <w:pPr>
        <w:spacing w:after="0" w:line="240" w:lineRule="auto"/>
        <w:jc w:val="center"/>
        <w:rPr>
          <w:sz w:val="24"/>
          <w:szCs w:val="26"/>
        </w:rPr>
      </w:pPr>
      <w:r w:rsidRPr="00A84327">
        <w:rPr>
          <w:sz w:val="24"/>
          <w:szCs w:val="26"/>
        </w:rPr>
        <w:t>625 N. Jordan Ave., Bloomington, IN 47405</w:t>
      </w:r>
    </w:p>
    <w:p w:rsidR="00A84327" w:rsidRPr="00A84327" w:rsidRDefault="00A84327" w:rsidP="00AF59B3">
      <w:pPr>
        <w:spacing w:after="0" w:line="240" w:lineRule="auto"/>
        <w:jc w:val="center"/>
        <w:rPr>
          <w:sz w:val="24"/>
          <w:szCs w:val="26"/>
        </w:rPr>
      </w:pPr>
      <w:r w:rsidRPr="00A84327">
        <w:rPr>
          <w:sz w:val="24"/>
          <w:szCs w:val="26"/>
        </w:rPr>
        <w:t>(555) 555-5555</w:t>
      </w:r>
    </w:p>
    <w:p w:rsidR="00A84327" w:rsidRPr="00A84327" w:rsidRDefault="00A84327" w:rsidP="00AF59B3">
      <w:pPr>
        <w:spacing w:after="0" w:line="240" w:lineRule="auto"/>
        <w:jc w:val="center"/>
        <w:rPr>
          <w:sz w:val="24"/>
          <w:szCs w:val="26"/>
        </w:rPr>
      </w:pPr>
      <w:r w:rsidRPr="00A84327">
        <w:rPr>
          <w:sz w:val="24"/>
          <w:szCs w:val="26"/>
        </w:rPr>
        <w:t>username@iu.edu</w:t>
      </w:r>
    </w:p>
    <w:p w:rsidR="00B9700B" w:rsidRPr="00A84327" w:rsidRDefault="00B9700B" w:rsidP="00AF59B3">
      <w:pPr>
        <w:spacing w:after="0" w:line="240" w:lineRule="auto"/>
        <w:rPr>
          <w:b/>
          <w:sz w:val="24"/>
          <w:szCs w:val="26"/>
          <w:u w:val="single"/>
        </w:rPr>
      </w:pPr>
    </w:p>
    <w:p w:rsidR="00AF59B3" w:rsidRPr="00A84327" w:rsidRDefault="00AF59B3" w:rsidP="00AF59B3">
      <w:pPr>
        <w:spacing w:after="0" w:line="240" w:lineRule="auto"/>
        <w:rPr>
          <w:b/>
          <w:sz w:val="24"/>
          <w:szCs w:val="26"/>
          <w:u w:val="single"/>
        </w:rPr>
      </w:pPr>
      <w:r w:rsidRPr="00A84327">
        <w:rPr>
          <w:b/>
          <w:sz w:val="24"/>
          <w:szCs w:val="26"/>
          <w:u w:val="single"/>
        </w:rPr>
        <w:t>Education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b/>
          <w:sz w:val="24"/>
          <w:szCs w:val="26"/>
        </w:rPr>
        <w:t>Indiana University</w:t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sz w:val="24"/>
          <w:szCs w:val="26"/>
        </w:rPr>
        <w:tab/>
        <w:t xml:space="preserve">    </w:t>
      </w:r>
      <w:r w:rsidR="00A84327">
        <w:rPr>
          <w:sz w:val="24"/>
          <w:szCs w:val="26"/>
        </w:rPr>
        <w:t xml:space="preserve">    </w:t>
      </w:r>
      <w:r w:rsidRPr="00A84327">
        <w:rPr>
          <w:sz w:val="24"/>
          <w:szCs w:val="26"/>
        </w:rPr>
        <w:t>May 2019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 xml:space="preserve">Major: Sports Marketing and Management </w:t>
      </w:r>
      <w:r w:rsidRPr="00A84327">
        <w:rPr>
          <w:sz w:val="24"/>
          <w:szCs w:val="26"/>
        </w:rPr>
        <w:tab/>
      </w:r>
      <w:r w:rsidRPr="00A84327">
        <w:rPr>
          <w:sz w:val="24"/>
          <w:szCs w:val="26"/>
        </w:rPr>
        <w:tab/>
      </w:r>
      <w:r w:rsidRPr="00A84327">
        <w:rPr>
          <w:sz w:val="24"/>
          <w:szCs w:val="26"/>
        </w:rPr>
        <w:tab/>
      </w:r>
      <w:r w:rsidRPr="00A84327">
        <w:rPr>
          <w:sz w:val="24"/>
          <w:szCs w:val="26"/>
        </w:rPr>
        <w:tab/>
        <w:t xml:space="preserve">    </w:t>
      </w:r>
      <w:r w:rsidR="00A84327">
        <w:rPr>
          <w:sz w:val="24"/>
          <w:szCs w:val="26"/>
        </w:rPr>
        <w:tab/>
        <w:t xml:space="preserve">          </w:t>
      </w:r>
      <w:r w:rsidRPr="00A84327">
        <w:rPr>
          <w:sz w:val="24"/>
          <w:szCs w:val="26"/>
        </w:rPr>
        <w:t>Bloomington, IN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Minor: Spanish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Hudson and Hollands Scholar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GPA: 3.3/4.0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</w:p>
    <w:p w:rsidR="00AF59B3" w:rsidRPr="00A84327" w:rsidRDefault="00AF59B3" w:rsidP="00AF59B3">
      <w:pPr>
        <w:spacing w:after="0" w:line="240" w:lineRule="auto"/>
        <w:rPr>
          <w:b/>
          <w:sz w:val="24"/>
          <w:szCs w:val="26"/>
          <w:u w:val="single"/>
        </w:rPr>
      </w:pPr>
      <w:r w:rsidRPr="00A84327">
        <w:rPr>
          <w:b/>
          <w:sz w:val="24"/>
          <w:szCs w:val="26"/>
          <w:u w:val="single"/>
        </w:rPr>
        <w:t>Leadership Experience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b/>
          <w:sz w:val="24"/>
          <w:szCs w:val="26"/>
        </w:rPr>
        <w:t xml:space="preserve">Bloomington High </w:t>
      </w:r>
      <w:r w:rsidR="00B9700B" w:rsidRPr="00A84327">
        <w:rPr>
          <w:b/>
          <w:sz w:val="24"/>
          <w:szCs w:val="26"/>
        </w:rPr>
        <w:t xml:space="preserve">School South Athletic Department     </w:t>
      </w:r>
      <w:r w:rsidRPr="00A84327">
        <w:rPr>
          <w:b/>
          <w:sz w:val="24"/>
          <w:szCs w:val="26"/>
        </w:rPr>
        <w:t xml:space="preserve"> </w:t>
      </w:r>
      <w:r w:rsidR="00A84327" w:rsidRPr="00A84327">
        <w:rPr>
          <w:b/>
          <w:sz w:val="24"/>
          <w:szCs w:val="26"/>
        </w:rPr>
        <w:tab/>
        <w:t xml:space="preserve">    </w:t>
      </w:r>
      <w:r w:rsidR="00A84327">
        <w:rPr>
          <w:b/>
          <w:sz w:val="24"/>
          <w:szCs w:val="26"/>
        </w:rPr>
        <w:tab/>
        <w:t xml:space="preserve">        </w:t>
      </w:r>
      <w:r w:rsidR="00B9700B" w:rsidRPr="00A84327">
        <w:rPr>
          <w:sz w:val="24"/>
          <w:szCs w:val="26"/>
        </w:rPr>
        <w:t>September</w:t>
      </w:r>
      <w:r w:rsidRPr="00A84327">
        <w:rPr>
          <w:sz w:val="24"/>
          <w:szCs w:val="26"/>
        </w:rPr>
        <w:t xml:space="preserve"> 2015-present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  <w:r w:rsidRPr="00A84327">
        <w:rPr>
          <w:i/>
          <w:sz w:val="24"/>
          <w:szCs w:val="26"/>
        </w:rPr>
        <w:t>Gym Assistant</w:t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</w:r>
      <w:r w:rsidR="00B9700B" w:rsidRPr="00A84327">
        <w:rPr>
          <w:i/>
          <w:sz w:val="24"/>
          <w:szCs w:val="26"/>
        </w:rPr>
        <w:tab/>
        <w:t xml:space="preserve">   </w:t>
      </w:r>
      <w:r w:rsidR="00A84327" w:rsidRPr="00A84327">
        <w:rPr>
          <w:i/>
          <w:sz w:val="24"/>
          <w:szCs w:val="26"/>
        </w:rPr>
        <w:t xml:space="preserve">   </w:t>
      </w:r>
      <w:r w:rsidR="00B9700B" w:rsidRPr="00A84327">
        <w:rPr>
          <w:i/>
          <w:sz w:val="24"/>
          <w:szCs w:val="26"/>
        </w:rPr>
        <w:t xml:space="preserve"> </w:t>
      </w:r>
      <w:r w:rsidR="00A84327">
        <w:rPr>
          <w:i/>
          <w:sz w:val="24"/>
          <w:szCs w:val="26"/>
        </w:rPr>
        <w:tab/>
        <w:t xml:space="preserve">          </w:t>
      </w:r>
      <w:r w:rsidR="00B9700B" w:rsidRPr="00A84327">
        <w:rPr>
          <w:sz w:val="24"/>
          <w:szCs w:val="26"/>
        </w:rPr>
        <w:t>Bloomington, IN</w:t>
      </w:r>
    </w:p>
    <w:p w:rsidR="00AF59B3" w:rsidRPr="00A84327" w:rsidRDefault="00AF59B3" w:rsidP="00AF59B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Teach high school students the importance of understanding essential skills in order to successfully compete in the basketball and football programs</w:t>
      </w:r>
    </w:p>
    <w:p w:rsidR="00AF59B3" w:rsidRPr="00A84327" w:rsidRDefault="00AF59B3" w:rsidP="00AF59B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Lead the basketball and football programs in mentorship through various programming efforts to be a resource for the high school athletes</w:t>
      </w:r>
    </w:p>
    <w:p w:rsidR="00AF59B3" w:rsidRPr="00A84327" w:rsidRDefault="00AF59B3" w:rsidP="00AF59B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Instruct gym classes of 50-70 students on essential fundamental skills of various sports while also maintaining positive attitude and morale</w:t>
      </w:r>
    </w:p>
    <w:p w:rsidR="00AF59B3" w:rsidRPr="00A84327" w:rsidRDefault="00AF59B3" w:rsidP="00AF59B3">
      <w:pPr>
        <w:spacing w:after="0" w:line="240" w:lineRule="auto"/>
        <w:rPr>
          <w:sz w:val="24"/>
          <w:szCs w:val="26"/>
        </w:rPr>
      </w:pPr>
    </w:p>
    <w:p w:rsidR="00B9700B" w:rsidRPr="00A84327" w:rsidRDefault="00B9700B" w:rsidP="00AF59B3">
      <w:pPr>
        <w:spacing w:after="0" w:line="240" w:lineRule="auto"/>
        <w:rPr>
          <w:b/>
          <w:sz w:val="24"/>
          <w:szCs w:val="26"/>
        </w:rPr>
      </w:pPr>
      <w:r w:rsidRPr="00A84327">
        <w:rPr>
          <w:b/>
          <w:sz w:val="24"/>
          <w:szCs w:val="26"/>
        </w:rPr>
        <w:t>Yogis Bar and Grill</w:t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  <w:t xml:space="preserve">                   </w:t>
      </w:r>
      <w:r w:rsidR="00A84327" w:rsidRPr="00A84327">
        <w:rPr>
          <w:b/>
          <w:sz w:val="24"/>
          <w:szCs w:val="26"/>
        </w:rPr>
        <w:t xml:space="preserve">    </w:t>
      </w:r>
      <w:r w:rsidR="00DB5181">
        <w:rPr>
          <w:b/>
          <w:sz w:val="24"/>
          <w:szCs w:val="26"/>
        </w:rPr>
        <w:tab/>
        <w:t xml:space="preserve">  </w:t>
      </w:r>
      <w:r w:rsidRPr="00A84327">
        <w:rPr>
          <w:sz w:val="24"/>
          <w:szCs w:val="26"/>
        </w:rPr>
        <w:t>August 2015-present</w:t>
      </w:r>
      <w:r w:rsidRPr="00A84327">
        <w:rPr>
          <w:b/>
          <w:sz w:val="24"/>
          <w:szCs w:val="26"/>
        </w:rPr>
        <w:tab/>
      </w:r>
    </w:p>
    <w:p w:rsidR="00B9700B" w:rsidRPr="00A84327" w:rsidRDefault="00B9700B" w:rsidP="00AF59B3">
      <w:pPr>
        <w:spacing w:after="0" w:line="240" w:lineRule="auto"/>
        <w:rPr>
          <w:sz w:val="24"/>
          <w:szCs w:val="26"/>
        </w:rPr>
      </w:pPr>
      <w:r w:rsidRPr="00A84327">
        <w:rPr>
          <w:i/>
          <w:sz w:val="24"/>
          <w:szCs w:val="26"/>
        </w:rPr>
        <w:t>Head Server</w:t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</w:r>
      <w:r w:rsidRPr="00A84327">
        <w:rPr>
          <w:i/>
          <w:sz w:val="24"/>
          <w:szCs w:val="26"/>
        </w:rPr>
        <w:tab/>
        <w:t xml:space="preserve">    </w:t>
      </w:r>
      <w:r w:rsidR="00A84327" w:rsidRPr="00A84327">
        <w:rPr>
          <w:i/>
          <w:sz w:val="24"/>
          <w:szCs w:val="26"/>
        </w:rPr>
        <w:t xml:space="preserve">  </w:t>
      </w:r>
      <w:r w:rsidR="00DB5181">
        <w:rPr>
          <w:i/>
          <w:sz w:val="24"/>
          <w:szCs w:val="26"/>
        </w:rPr>
        <w:t xml:space="preserve">   </w:t>
      </w:r>
      <w:r w:rsidR="00A84327" w:rsidRPr="00A84327">
        <w:rPr>
          <w:i/>
          <w:sz w:val="24"/>
          <w:szCs w:val="26"/>
        </w:rPr>
        <w:t xml:space="preserve"> </w:t>
      </w:r>
      <w:r w:rsidRPr="00A84327">
        <w:rPr>
          <w:sz w:val="24"/>
          <w:szCs w:val="26"/>
        </w:rPr>
        <w:t>Bloomington, IN</w:t>
      </w:r>
    </w:p>
    <w:p w:rsidR="00B9700B" w:rsidRPr="00A84327" w:rsidRDefault="00B9700B" w:rsidP="00B9700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Lead other staff members to cooperate efficiently and effectively throughout their assigned duties and ensure problems are solved quickly in order for the restaurant to run smoothly each day</w:t>
      </w:r>
    </w:p>
    <w:p w:rsidR="00B9700B" w:rsidRPr="00A84327" w:rsidRDefault="00B9700B" w:rsidP="00B9700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 xml:space="preserve">Serve various tables food and drinks of their choice and ensure satisfaction and proper customer appreciation </w:t>
      </w:r>
    </w:p>
    <w:p w:rsidR="00B9700B" w:rsidRPr="00A84327" w:rsidRDefault="00B9700B" w:rsidP="00B9700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 xml:space="preserve">Managed servers through a system to create duties for all staff members while making sure every staff member has excitement and efficient, timely tasks </w:t>
      </w:r>
    </w:p>
    <w:p w:rsidR="00B9700B" w:rsidRPr="00A84327" w:rsidRDefault="00B9700B" w:rsidP="00B9700B">
      <w:pPr>
        <w:spacing w:after="0" w:line="240" w:lineRule="auto"/>
        <w:rPr>
          <w:sz w:val="24"/>
          <w:szCs w:val="26"/>
        </w:rPr>
      </w:pPr>
    </w:p>
    <w:p w:rsidR="00B9700B" w:rsidRPr="00A84327" w:rsidRDefault="00B9700B" w:rsidP="00B9700B">
      <w:pPr>
        <w:spacing w:after="0" w:line="240" w:lineRule="auto"/>
        <w:rPr>
          <w:b/>
          <w:sz w:val="24"/>
          <w:szCs w:val="26"/>
          <w:u w:val="single"/>
        </w:rPr>
      </w:pPr>
      <w:r w:rsidRPr="00A84327">
        <w:rPr>
          <w:b/>
          <w:sz w:val="24"/>
          <w:szCs w:val="26"/>
          <w:u w:val="single"/>
        </w:rPr>
        <w:t>Volunteer Experience</w:t>
      </w:r>
    </w:p>
    <w:p w:rsidR="00B9700B" w:rsidRPr="00A84327" w:rsidRDefault="00B9700B" w:rsidP="00B9700B">
      <w:pPr>
        <w:spacing w:after="0" w:line="240" w:lineRule="auto"/>
        <w:rPr>
          <w:sz w:val="24"/>
          <w:szCs w:val="26"/>
        </w:rPr>
      </w:pPr>
      <w:r w:rsidRPr="00A84327">
        <w:rPr>
          <w:b/>
          <w:sz w:val="24"/>
          <w:szCs w:val="26"/>
        </w:rPr>
        <w:t>Delta Upsilon Fraternity</w:t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</w:r>
      <w:r w:rsidRPr="00A84327">
        <w:rPr>
          <w:b/>
          <w:sz w:val="24"/>
          <w:szCs w:val="26"/>
        </w:rPr>
        <w:tab/>
        <w:t xml:space="preserve">       </w:t>
      </w:r>
      <w:r w:rsidR="00A84327" w:rsidRPr="00A84327">
        <w:rPr>
          <w:b/>
          <w:sz w:val="24"/>
          <w:szCs w:val="26"/>
        </w:rPr>
        <w:t xml:space="preserve">    </w:t>
      </w:r>
      <w:r w:rsidR="00DB5181">
        <w:rPr>
          <w:b/>
          <w:sz w:val="24"/>
          <w:szCs w:val="26"/>
        </w:rPr>
        <w:t xml:space="preserve">    </w:t>
      </w:r>
      <w:r w:rsidRPr="00A84327">
        <w:rPr>
          <w:sz w:val="24"/>
          <w:szCs w:val="26"/>
        </w:rPr>
        <w:t>August 2015-present</w:t>
      </w:r>
    </w:p>
    <w:p w:rsidR="00B9700B" w:rsidRPr="00A84327" w:rsidRDefault="00B9700B" w:rsidP="00B9700B">
      <w:pPr>
        <w:spacing w:after="0" w:line="240" w:lineRule="auto"/>
        <w:rPr>
          <w:i/>
          <w:sz w:val="24"/>
          <w:szCs w:val="26"/>
        </w:rPr>
      </w:pPr>
      <w:r w:rsidRPr="00A84327">
        <w:rPr>
          <w:i/>
          <w:sz w:val="24"/>
          <w:szCs w:val="26"/>
        </w:rPr>
        <w:t>Member</w:t>
      </w:r>
    </w:p>
    <w:p w:rsidR="00B9700B" w:rsidRPr="00A84327" w:rsidRDefault="00B9700B" w:rsidP="00B9700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Organize chapter-wide philanthropic and volunteer events by planning and implementing service events to raise over 20,000 dollars for the organizations of choice</w:t>
      </w:r>
    </w:p>
    <w:p w:rsidR="00B9700B" w:rsidRPr="00A84327" w:rsidRDefault="00B9700B" w:rsidP="00B9700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6"/>
        </w:rPr>
      </w:pPr>
      <w:r w:rsidRPr="00A84327">
        <w:rPr>
          <w:sz w:val="24"/>
          <w:szCs w:val="26"/>
        </w:rPr>
        <w:t>Administer social volunteer events with several other chapters by partaking in Habitat for Humanity builds and community outreach to better ourselves and the surrounding environment</w:t>
      </w:r>
    </w:p>
    <w:p w:rsidR="00B9700B" w:rsidRPr="00B9700B" w:rsidRDefault="00B9700B" w:rsidP="00B9700B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B9700B" w:rsidRPr="00B97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B18"/>
    <w:multiLevelType w:val="hybridMultilevel"/>
    <w:tmpl w:val="270E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2D7"/>
    <w:multiLevelType w:val="hybridMultilevel"/>
    <w:tmpl w:val="235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101"/>
    <w:multiLevelType w:val="hybridMultilevel"/>
    <w:tmpl w:val="77B831B6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" w15:restartNumberingAfterBreak="0">
    <w:nsid w:val="43AB4362"/>
    <w:multiLevelType w:val="hybridMultilevel"/>
    <w:tmpl w:val="8846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4364C"/>
    <w:multiLevelType w:val="hybridMultilevel"/>
    <w:tmpl w:val="7EE8F6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B3"/>
    <w:rsid w:val="001B1D00"/>
    <w:rsid w:val="00390399"/>
    <w:rsid w:val="00A84327"/>
    <w:rsid w:val="00AF59B3"/>
    <w:rsid w:val="00B9700B"/>
    <w:rsid w:val="00DB5181"/>
    <w:rsid w:val="00E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B45F"/>
  <w15:chartTrackingRefBased/>
  <w15:docId w15:val="{B1BB4D45-9D26-48D4-92AD-E4D4F9C2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2016-10-17T16:00:00Z</dcterms:created>
  <dcterms:modified xsi:type="dcterms:W3CDTF">2018-08-10T19:56:00Z</dcterms:modified>
</cp:coreProperties>
</file>